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52" w:rsidRPr="00353377" w:rsidRDefault="000E5C52" w:rsidP="000E5C52">
      <w:pPr>
        <w:keepNext/>
        <w:ind w:left="5760" w:firstLine="761"/>
        <w:outlineLvl w:val="0"/>
        <w:rPr>
          <w:kern w:val="32"/>
        </w:rPr>
      </w:pPr>
      <w:r w:rsidRPr="00353377">
        <w:rPr>
          <w:kern w:val="32"/>
        </w:rPr>
        <w:t>Приложение №</w:t>
      </w:r>
      <w:r>
        <w:rPr>
          <w:kern w:val="32"/>
        </w:rPr>
        <w:t>6</w:t>
      </w:r>
    </w:p>
    <w:p w:rsidR="000E5C52" w:rsidRPr="00353377" w:rsidRDefault="000E5C52" w:rsidP="000E5C52">
      <w:pPr>
        <w:widowControl w:val="0"/>
        <w:autoSpaceDE w:val="0"/>
        <w:autoSpaceDN w:val="0"/>
        <w:adjustRightInd w:val="0"/>
        <w:ind w:left="6521"/>
      </w:pPr>
      <w:r w:rsidRPr="00353377">
        <w:t>к договору №______________</w:t>
      </w:r>
    </w:p>
    <w:p w:rsidR="000E5C52" w:rsidRPr="00353377" w:rsidRDefault="000E5C52" w:rsidP="000E5C52">
      <w:pPr>
        <w:widowControl w:val="0"/>
        <w:autoSpaceDE w:val="0"/>
        <w:autoSpaceDN w:val="0"/>
        <w:adjustRightInd w:val="0"/>
        <w:ind w:left="6663" w:hanging="142"/>
      </w:pPr>
      <w:r>
        <w:t xml:space="preserve">от «____» </w:t>
      </w:r>
      <w:r w:rsidRPr="00353377">
        <w:t>________20</w:t>
      </w:r>
      <w:r>
        <w:t>23г.</w:t>
      </w:r>
    </w:p>
    <w:p w:rsidR="003A7BDA" w:rsidRDefault="003A7BDA" w:rsidP="003A7BDA">
      <w:pPr>
        <w:ind w:right="-58"/>
        <w:jc w:val="center"/>
        <w:rPr>
          <w:i/>
          <w:sz w:val="22"/>
          <w:szCs w:val="22"/>
        </w:rPr>
      </w:pPr>
    </w:p>
    <w:p w:rsidR="003A7BDA" w:rsidRPr="00D9215B" w:rsidRDefault="003A7BDA" w:rsidP="003A7BDA">
      <w:pPr>
        <w:ind w:right="-58"/>
        <w:jc w:val="center"/>
        <w:rPr>
          <w:i/>
          <w:sz w:val="22"/>
          <w:szCs w:val="22"/>
        </w:rPr>
      </w:pPr>
    </w:p>
    <w:p w:rsidR="003A7BDA" w:rsidRPr="00D9215B" w:rsidRDefault="003A7BDA" w:rsidP="003A7BDA">
      <w:pPr>
        <w:ind w:right="-58"/>
        <w:rPr>
          <w:b/>
          <w:i/>
          <w:sz w:val="22"/>
          <w:szCs w:val="22"/>
        </w:rPr>
      </w:pPr>
      <w:r w:rsidRPr="00D9215B">
        <w:rPr>
          <w:i/>
          <w:sz w:val="22"/>
          <w:szCs w:val="22"/>
        </w:rPr>
        <w:t>«___» ________________ 20__ г.                                                  г. ______________ (место выдачи)</w:t>
      </w:r>
    </w:p>
    <w:p w:rsidR="003A7BDA" w:rsidRPr="00D9215B" w:rsidRDefault="003A7BDA" w:rsidP="003A7BDA">
      <w:pPr>
        <w:ind w:right="-57"/>
        <w:jc w:val="center"/>
        <w:outlineLvl w:val="0"/>
        <w:rPr>
          <w:b/>
          <w:sz w:val="22"/>
          <w:szCs w:val="22"/>
        </w:rPr>
      </w:pPr>
    </w:p>
    <w:p w:rsidR="003A7BDA" w:rsidRPr="00D9215B" w:rsidRDefault="003A7BDA" w:rsidP="003A7BDA">
      <w:pPr>
        <w:ind w:right="-57"/>
        <w:jc w:val="center"/>
        <w:outlineLvl w:val="0"/>
        <w:rPr>
          <w:b/>
          <w:sz w:val="22"/>
          <w:szCs w:val="22"/>
        </w:rPr>
      </w:pPr>
      <w:r w:rsidRPr="00D9215B">
        <w:rPr>
          <w:b/>
          <w:sz w:val="22"/>
          <w:szCs w:val="22"/>
        </w:rPr>
        <w:t>НЕЗАВИСИМАЯ ГАРАНТИЯ № _______</w:t>
      </w:r>
    </w:p>
    <w:p w:rsidR="003A7BDA" w:rsidRPr="00D9215B" w:rsidRDefault="003A7BDA" w:rsidP="003A7BDA">
      <w:pPr>
        <w:ind w:right="-57"/>
        <w:jc w:val="center"/>
        <w:outlineLvl w:val="0"/>
        <w:rPr>
          <w:b/>
          <w:sz w:val="22"/>
          <w:szCs w:val="22"/>
        </w:rPr>
      </w:pPr>
      <w:r w:rsidRPr="00D9215B">
        <w:rPr>
          <w:b/>
          <w:sz w:val="22"/>
          <w:szCs w:val="22"/>
        </w:rPr>
        <w:t>исполнения обязательств</w:t>
      </w:r>
    </w:p>
    <w:p w:rsidR="003A7BDA" w:rsidRPr="00D9215B" w:rsidRDefault="003A7BDA" w:rsidP="003A7BDA">
      <w:pPr>
        <w:ind w:right="-57"/>
        <w:outlineLvl w:val="0"/>
        <w:rPr>
          <w:sz w:val="22"/>
          <w:szCs w:val="22"/>
        </w:rPr>
      </w:pPr>
    </w:p>
    <w:p w:rsidR="003A7BDA" w:rsidRPr="00D9215B" w:rsidRDefault="003A7BDA" w:rsidP="003A7BDA">
      <w:pPr>
        <w:ind w:right="-57" w:firstLine="709"/>
        <w:jc w:val="both"/>
        <w:outlineLvl w:val="0"/>
        <w:rPr>
          <w:sz w:val="22"/>
          <w:szCs w:val="22"/>
        </w:rPr>
      </w:pPr>
      <w:r w:rsidRPr="00D9215B">
        <w:rPr>
          <w:sz w:val="22"/>
          <w:szCs w:val="22"/>
        </w:rPr>
        <w:t xml:space="preserve">Для: ____________________________ </w:t>
      </w:r>
      <w:r w:rsidRPr="00D9215B">
        <w:rPr>
          <w:i/>
          <w:sz w:val="22"/>
          <w:szCs w:val="22"/>
        </w:rPr>
        <w:t>(полное наименование организации-бенефициара, входящей в Группу компаний «Норильский никель»)</w:t>
      </w:r>
      <w:r w:rsidRPr="00D9215B">
        <w:rPr>
          <w:sz w:val="22"/>
          <w:szCs w:val="22"/>
        </w:rPr>
        <w:t>.</w:t>
      </w:r>
    </w:p>
    <w:p w:rsidR="003A7BDA" w:rsidRPr="00D9215B" w:rsidRDefault="003A7BDA" w:rsidP="003A7BDA">
      <w:pPr>
        <w:ind w:right="-57"/>
        <w:outlineLvl w:val="0"/>
        <w:rPr>
          <w:sz w:val="22"/>
          <w:szCs w:val="22"/>
        </w:rPr>
      </w:pPr>
      <w:r w:rsidRPr="00D9215B">
        <w:rPr>
          <w:b/>
          <w:sz w:val="22"/>
          <w:szCs w:val="22"/>
        </w:rPr>
        <w:t>Адрес для корреспонденции</w:t>
      </w:r>
      <w:r w:rsidRPr="00D9215B">
        <w:rPr>
          <w:sz w:val="22"/>
          <w:szCs w:val="22"/>
        </w:rPr>
        <w:t xml:space="preserve">: 125130, Москва, </w:t>
      </w:r>
      <w:proofErr w:type="spellStart"/>
      <w:r w:rsidRPr="00D9215B">
        <w:rPr>
          <w:sz w:val="22"/>
          <w:szCs w:val="22"/>
        </w:rPr>
        <w:t>Старопетровский</w:t>
      </w:r>
      <w:proofErr w:type="spellEnd"/>
      <w:r w:rsidRPr="00D9215B">
        <w:rPr>
          <w:sz w:val="22"/>
          <w:szCs w:val="22"/>
        </w:rPr>
        <w:t xml:space="preserve"> пр., д. 11, корп. </w:t>
      </w:r>
      <w:proofErr w:type="gramStart"/>
      <w:r w:rsidRPr="00D9215B">
        <w:rPr>
          <w:sz w:val="22"/>
          <w:szCs w:val="22"/>
        </w:rPr>
        <w:t>2..</w:t>
      </w:r>
      <w:proofErr w:type="gramEnd"/>
    </w:p>
    <w:p w:rsidR="003A7BDA" w:rsidRPr="00D9215B" w:rsidRDefault="003A7BDA" w:rsidP="003A7BDA">
      <w:pPr>
        <w:ind w:firstLine="708"/>
        <w:jc w:val="both"/>
        <w:rPr>
          <w:sz w:val="22"/>
          <w:szCs w:val="22"/>
        </w:rPr>
      </w:pPr>
    </w:p>
    <w:p w:rsidR="003A7BDA" w:rsidRPr="00D9215B" w:rsidRDefault="000E5C52" w:rsidP="003A7BDA">
      <w:pPr>
        <w:spacing w:after="120"/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3FB25" wp14:editId="1EF66B72">
                <wp:simplePos x="0" y="0"/>
                <wp:positionH relativeFrom="column">
                  <wp:posOffset>-226842</wp:posOffset>
                </wp:positionH>
                <wp:positionV relativeFrom="paragraph">
                  <wp:posOffset>956783</wp:posOffset>
                </wp:positionV>
                <wp:extent cx="6142293" cy="122174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 rot="19980000">
                          <a:off x="0" y="0"/>
                          <a:ext cx="6142293" cy="1221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5C52" w:rsidRDefault="000E5C52" w:rsidP="000E5C52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3FB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5pt;margin-top:75.35pt;width:483.65pt;height:96.2pt;rotation:-27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" filled="f" stroked="f">
                <o:lock v:ext="edit" aspectratio="t" shapetype="t"/>
                <v:textbox>
                  <w:txbxContent>
                    <w:p w:rsidR="000E5C52" w:rsidRDefault="000E5C52" w:rsidP="000E5C52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Tahoma" w:eastAsia="Tahoma" w:hAnsi="Tahoma" w:cs="Tahom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3A7BDA" w:rsidRPr="00D9215B">
        <w:rPr>
          <w:sz w:val="22"/>
          <w:szCs w:val="22"/>
        </w:rPr>
        <w:t xml:space="preserve">_______________________ </w:t>
      </w:r>
      <w:r w:rsidR="003A7BDA" w:rsidRPr="00D9215B">
        <w:rPr>
          <w:i/>
          <w:sz w:val="22"/>
          <w:szCs w:val="22"/>
        </w:rPr>
        <w:t>(наименование организации, выдавшей гарантию)</w:t>
      </w:r>
      <w:r w:rsidR="003A7BDA" w:rsidRPr="00D9215B">
        <w:rPr>
          <w:sz w:val="22"/>
          <w:szCs w:val="22"/>
        </w:rPr>
        <w:t xml:space="preserve"> (адрес юридического лица: _________________, адрес для корреспонденции: ___________________________, ОГРН:________, ИНН___________________, банковские реквизиты: </w:t>
      </w:r>
      <w:r w:rsidR="003A7BDA" w:rsidRPr="00D9215B">
        <w:rPr>
          <w:bCs/>
          <w:sz w:val="22"/>
          <w:szCs w:val="22"/>
        </w:rPr>
        <w:t>расчетный счет № ________________, в __________________________, корреспондентский счет № ___________________, БИК _____________</w:t>
      </w:r>
      <w:r w:rsidR="003A7BDA" w:rsidRPr="00D9215B">
        <w:rPr>
          <w:sz w:val="22"/>
          <w:szCs w:val="22"/>
        </w:rPr>
        <w:t xml:space="preserve">), в дальнейшем именуемое </w:t>
      </w:r>
      <w:r w:rsidR="003A7BDA" w:rsidRPr="00D9215B">
        <w:rPr>
          <w:b/>
          <w:sz w:val="22"/>
          <w:szCs w:val="22"/>
        </w:rPr>
        <w:t>«ГАРАНТ»</w:t>
      </w:r>
      <w:r w:rsidR="003A7BDA" w:rsidRPr="00D9215B">
        <w:rPr>
          <w:sz w:val="22"/>
          <w:szCs w:val="22"/>
        </w:rPr>
        <w:t>, в лице</w:t>
      </w:r>
      <w:r w:rsidR="003A7BDA" w:rsidRPr="00D9215B">
        <w:rPr>
          <w:b/>
          <w:sz w:val="22"/>
          <w:szCs w:val="22"/>
        </w:rPr>
        <w:t xml:space="preserve"> _______________ </w:t>
      </w:r>
      <w:r w:rsidRPr="00D9215B">
        <w:rPr>
          <w:i/>
          <w:sz w:val="22"/>
          <w:szCs w:val="22"/>
        </w:rPr>
        <w:t xml:space="preserve"> </w:t>
      </w:r>
      <w:r w:rsidR="003A7BDA" w:rsidRPr="00D9215B">
        <w:rPr>
          <w:i/>
          <w:sz w:val="22"/>
          <w:szCs w:val="22"/>
        </w:rPr>
        <w:t>(должность и ФИО уполномоченного лица ГАРАНТА)</w:t>
      </w:r>
      <w:r w:rsidR="003A7BDA" w:rsidRPr="00D9215B">
        <w:rPr>
          <w:sz w:val="22"/>
          <w:szCs w:val="22"/>
        </w:rPr>
        <w:t xml:space="preserve">, действующего на основании_______________ </w:t>
      </w:r>
      <w:r w:rsidR="003A7BDA" w:rsidRPr="00D9215B">
        <w:rPr>
          <w:i/>
          <w:sz w:val="22"/>
          <w:szCs w:val="22"/>
        </w:rPr>
        <w:t>(Устава, доверенности №___________ от «___» ________ _____г.)</w:t>
      </w:r>
      <w:r w:rsidR="003A7BDA" w:rsidRPr="00D9215B">
        <w:rPr>
          <w:sz w:val="22"/>
          <w:szCs w:val="22"/>
        </w:rPr>
        <w:t xml:space="preserve"> уведомлен, что _____________ </w:t>
      </w:r>
      <w:r w:rsidR="003A7BDA" w:rsidRPr="00D9215B">
        <w:rPr>
          <w:i/>
          <w:sz w:val="22"/>
          <w:szCs w:val="22"/>
        </w:rPr>
        <w:t>(полное наименование ПРИНЦИПАЛА в соответствии с Уставом, его адрес, ОГРН)</w:t>
      </w:r>
      <w:r w:rsidR="003A7BDA" w:rsidRPr="00D9215B">
        <w:rPr>
          <w:sz w:val="22"/>
          <w:szCs w:val="22"/>
        </w:rPr>
        <w:t xml:space="preserve">, в дальнейшем именуемый </w:t>
      </w:r>
      <w:r w:rsidR="003A7BDA" w:rsidRPr="00D9215B">
        <w:rPr>
          <w:b/>
          <w:sz w:val="22"/>
          <w:szCs w:val="22"/>
        </w:rPr>
        <w:t>«ПРИНЦИПАЛ»</w:t>
      </w:r>
      <w:r w:rsidR="003A7BDA" w:rsidRPr="00D9215B">
        <w:rPr>
          <w:sz w:val="22"/>
          <w:szCs w:val="22"/>
        </w:rPr>
        <w:t xml:space="preserve">, заключил Договор ______________ </w:t>
      </w:r>
      <w:r w:rsidR="003A7BDA" w:rsidRPr="00D9215B">
        <w:rPr>
          <w:i/>
          <w:sz w:val="22"/>
          <w:szCs w:val="22"/>
        </w:rPr>
        <w:t>(полное наименование договора, обязательства из которого обеспечиваются настоящей гарантией)</w:t>
      </w:r>
      <w:r w:rsidR="003A7BDA" w:rsidRPr="00D9215B">
        <w:rPr>
          <w:sz w:val="22"/>
          <w:szCs w:val="22"/>
        </w:rPr>
        <w:t xml:space="preserve"> № ______ от «___» _____________ _____ г. (в дальнейшем именуемый «Договор»), с ___________________ </w:t>
      </w:r>
      <w:r w:rsidR="003A7BDA" w:rsidRPr="00D9215B">
        <w:rPr>
          <w:i/>
          <w:sz w:val="22"/>
          <w:szCs w:val="22"/>
        </w:rPr>
        <w:t>(полное наименование организации-бенефициара, входящей в Группу компаний «Норильский никель»)</w:t>
      </w:r>
      <w:r w:rsidR="003A7BDA" w:rsidRPr="00D9215B">
        <w:rPr>
          <w:sz w:val="22"/>
          <w:szCs w:val="22"/>
        </w:rPr>
        <w:t xml:space="preserve"> (адрес: _________________________, ОГРН: ____________), в дальнейшем именуемым </w:t>
      </w:r>
      <w:r w:rsidR="003A7BDA" w:rsidRPr="00D9215B">
        <w:rPr>
          <w:b/>
          <w:sz w:val="22"/>
          <w:szCs w:val="22"/>
        </w:rPr>
        <w:t>«БЕНЕФИЦИАР»</w:t>
      </w:r>
      <w:r w:rsidR="003A7BDA" w:rsidRPr="00D9215B">
        <w:rPr>
          <w:sz w:val="22"/>
          <w:szCs w:val="22"/>
        </w:rPr>
        <w:t>.</w:t>
      </w:r>
    </w:p>
    <w:p w:rsidR="003A7BDA" w:rsidRPr="00D9215B" w:rsidRDefault="003A7BDA" w:rsidP="003A7BDA">
      <w:pPr>
        <w:spacing w:after="120"/>
        <w:ind w:firstLine="720"/>
        <w:jc w:val="both"/>
        <w:rPr>
          <w:b/>
          <w:sz w:val="22"/>
          <w:szCs w:val="22"/>
        </w:rPr>
      </w:pPr>
      <w:r w:rsidRPr="00D9215B">
        <w:rPr>
          <w:sz w:val="22"/>
          <w:szCs w:val="22"/>
        </w:rPr>
        <w:t xml:space="preserve">ГАРАНТ настоящим обязуется выплатить БЕНЕФИЦИАРУ любую сумму, не превышающую ________________ (цифрами и прописью), в случае неисполнения или ненадлежащего исполнения ПРИНЦИПАЛОМ любого из обязательств, предусмотренных Договором с БЕНЕФИЦИАРОМ, в том числе обязательств по уплате неустоек, установленных Договором, и возмещению убытков, причиненных ПРИНЦИПАЛОМ БЕНЕФИЦИАРУ в связи с неисполнением и/или ненадлежащим исполнением ПРИНЦИПАЛОМ своих обязательств по Договору. </w:t>
      </w:r>
    </w:p>
    <w:p w:rsidR="003A7BDA" w:rsidRPr="00D9215B" w:rsidRDefault="003A7BDA" w:rsidP="003A7BDA">
      <w:pPr>
        <w:spacing w:after="120"/>
        <w:ind w:firstLine="720"/>
        <w:jc w:val="both"/>
        <w:rPr>
          <w:sz w:val="22"/>
          <w:szCs w:val="22"/>
        </w:rPr>
      </w:pPr>
      <w:r w:rsidRPr="00D9215B">
        <w:rPr>
          <w:sz w:val="22"/>
          <w:szCs w:val="22"/>
        </w:rPr>
        <w:t xml:space="preserve">ГАРАНТ выплачивает средства </w:t>
      </w:r>
      <w:r w:rsidRPr="00D9215B">
        <w:rPr>
          <w:b/>
          <w:sz w:val="22"/>
          <w:szCs w:val="22"/>
        </w:rPr>
        <w:t>по первому письменному требованию</w:t>
      </w:r>
      <w:r w:rsidRPr="00D9215B">
        <w:rPr>
          <w:sz w:val="22"/>
          <w:szCs w:val="22"/>
        </w:rPr>
        <w:t xml:space="preserve"> БЕНЕФИЦИАРА, содержащему указание на то, в чем состоит нарушение ПРИНЦИПАЛОМ своих обязательств по Договору, </w:t>
      </w:r>
      <w:r w:rsidRPr="00D9215B">
        <w:rPr>
          <w:b/>
          <w:sz w:val="22"/>
          <w:szCs w:val="22"/>
        </w:rPr>
        <w:t xml:space="preserve">в течение </w:t>
      </w:r>
      <w:r w:rsidRPr="00D9215B">
        <w:rPr>
          <w:sz w:val="22"/>
          <w:szCs w:val="22"/>
        </w:rPr>
        <w:t xml:space="preserve">______ </w:t>
      </w:r>
      <w:r w:rsidRPr="00D9215B">
        <w:rPr>
          <w:i/>
          <w:sz w:val="22"/>
          <w:szCs w:val="22"/>
        </w:rPr>
        <w:t>(до 7)</w:t>
      </w:r>
      <w:r w:rsidRPr="00D9215B">
        <w:rPr>
          <w:b/>
          <w:sz w:val="22"/>
          <w:szCs w:val="22"/>
        </w:rPr>
        <w:t xml:space="preserve"> рабочих дней </w:t>
      </w:r>
      <w:r w:rsidRPr="00D9215B">
        <w:rPr>
          <w:sz w:val="22"/>
          <w:szCs w:val="22"/>
        </w:rPr>
        <w:t>с момента получения указанного требования БЕНЕФИЦИАРА.</w:t>
      </w:r>
    </w:p>
    <w:p w:rsidR="003A7BDA" w:rsidRPr="00D9215B" w:rsidRDefault="003A7BDA" w:rsidP="003A7BDA">
      <w:pPr>
        <w:spacing w:after="120"/>
        <w:ind w:firstLine="708"/>
        <w:jc w:val="both"/>
        <w:rPr>
          <w:sz w:val="22"/>
          <w:szCs w:val="22"/>
        </w:rPr>
      </w:pPr>
      <w:r w:rsidRPr="00D9215B">
        <w:rPr>
          <w:sz w:val="22"/>
          <w:szCs w:val="22"/>
        </w:rPr>
        <w:t>БЕНЕФИЦИАР вправе направить ГАРАНТУ требование в письменной форме на бумажном носителе [или в форме электронного документа, подписанного усиленной квалифицированной электронной подписью лица, имеющего право действовать от имени БЕНЕФИЦИАРА]</w:t>
      </w:r>
      <w:r w:rsidRPr="00D9215B">
        <w:rPr>
          <w:rStyle w:val="a5"/>
          <w:sz w:val="22"/>
          <w:szCs w:val="22"/>
        </w:rPr>
        <w:footnoteReference w:id="1"/>
      </w:r>
      <w:r w:rsidRPr="00D9215B">
        <w:rPr>
          <w:sz w:val="22"/>
          <w:szCs w:val="22"/>
        </w:rPr>
        <w:t>.</w:t>
      </w:r>
    </w:p>
    <w:p w:rsidR="003A7BDA" w:rsidRPr="00D9215B" w:rsidRDefault="003A7BDA" w:rsidP="003A7BDA">
      <w:pPr>
        <w:spacing w:after="120"/>
        <w:ind w:firstLine="708"/>
        <w:jc w:val="both"/>
        <w:rPr>
          <w:sz w:val="22"/>
          <w:szCs w:val="22"/>
        </w:rPr>
      </w:pPr>
      <w:r w:rsidRPr="00D9215B">
        <w:rPr>
          <w:sz w:val="22"/>
          <w:szCs w:val="22"/>
        </w:rPr>
        <w:t xml:space="preserve">Требование в письменной форме на бумажном носителе должно быть направлено (в случае если БЕНЕФИЦИАР направляет требование ГАРАНТУ в письменной форме на бумажном носителе) по адресу: ___________________ </w:t>
      </w:r>
      <w:r w:rsidRPr="00D9215B">
        <w:rPr>
          <w:i/>
          <w:sz w:val="22"/>
          <w:szCs w:val="22"/>
        </w:rPr>
        <w:t>(почтовый адрес)</w:t>
      </w:r>
      <w:r w:rsidRPr="00D9215B">
        <w:rPr>
          <w:sz w:val="22"/>
          <w:szCs w:val="22"/>
        </w:rPr>
        <w:t>. Требование по гарантии может быть подписано либо лицом, указанным в Едином государственном реестре юридических лиц в качестве лица, имеющего право без доверенности действовать от имени БЕНЕФИЦИАРА, либо лицом, действующим по доверенности с приложением оригинала или нотариально заверенной копии доверенности, предоставляющей полномочия на подписание требования по гарантии.</w:t>
      </w:r>
    </w:p>
    <w:p w:rsidR="003A7BDA" w:rsidRPr="00D9215B" w:rsidRDefault="003A7BDA" w:rsidP="003A7BDA">
      <w:pPr>
        <w:spacing w:after="120"/>
        <w:ind w:firstLine="708"/>
        <w:jc w:val="both"/>
        <w:rPr>
          <w:b/>
          <w:sz w:val="22"/>
          <w:szCs w:val="22"/>
        </w:rPr>
      </w:pPr>
      <w:r w:rsidRPr="00D9215B">
        <w:rPr>
          <w:sz w:val="22"/>
          <w:szCs w:val="22"/>
        </w:rPr>
        <w:lastRenderedPageBreak/>
        <w:t>[Требование в форме электронного документа должно быть направлено (в случае если бенефициар направляет требование гаранту в форме электронного документа) __________________</w:t>
      </w:r>
      <w:r w:rsidRPr="00D9215B">
        <w:rPr>
          <w:i/>
          <w:sz w:val="22"/>
          <w:szCs w:val="22"/>
        </w:rPr>
        <w:t>(адрес электронной почты и (или) наименование информационной системы)</w:t>
      </w:r>
      <w:r w:rsidRPr="00D9215B">
        <w:rPr>
          <w:sz w:val="22"/>
          <w:szCs w:val="22"/>
        </w:rPr>
        <w:t>]</w:t>
      </w:r>
      <w:r w:rsidRPr="00D9215B">
        <w:rPr>
          <w:rStyle w:val="a5"/>
          <w:sz w:val="22"/>
          <w:szCs w:val="22"/>
        </w:rPr>
        <w:footnoteReference w:id="2"/>
      </w:r>
      <w:r w:rsidRPr="00D9215B">
        <w:rPr>
          <w:sz w:val="22"/>
          <w:szCs w:val="22"/>
        </w:rPr>
        <w:t>.</w:t>
      </w:r>
    </w:p>
    <w:p w:rsidR="003A7BDA" w:rsidRPr="00D9215B" w:rsidRDefault="003A7BDA" w:rsidP="003A7BDA">
      <w:pPr>
        <w:spacing w:after="120"/>
        <w:ind w:firstLine="720"/>
        <w:jc w:val="both"/>
        <w:rPr>
          <w:sz w:val="22"/>
          <w:szCs w:val="22"/>
        </w:rPr>
      </w:pPr>
      <w:r w:rsidRPr="00D9215B">
        <w:rPr>
          <w:sz w:val="22"/>
          <w:szCs w:val="22"/>
        </w:rPr>
        <w:t xml:space="preserve">Денежные средства, уплачиваемые ГАРАНТОМ по настоящей гарантии, подлежат </w:t>
      </w:r>
      <w:r w:rsidRPr="00D9215B">
        <w:rPr>
          <w:b/>
          <w:sz w:val="22"/>
          <w:szCs w:val="22"/>
        </w:rPr>
        <w:t>перечислению</w:t>
      </w:r>
      <w:r w:rsidRPr="00D9215B">
        <w:rPr>
          <w:sz w:val="22"/>
          <w:szCs w:val="22"/>
        </w:rPr>
        <w:t xml:space="preserve"> на счет __________ </w:t>
      </w:r>
      <w:r w:rsidRPr="00D9215B">
        <w:rPr>
          <w:i/>
          <w:sz w:val="22"/>
          <w:szCs w:val="22"/>
        </w:rPr>
        <w:t xml:space="preserve">(наименование счета) </w:t>
      </w:r>
      <w:r w:rsidRPr="00D9215B">
        <w:rPr>
          <w:sz w:val="22"/>
          <w:szCs w:val="22"/>
        </w:rPr>
        <w:t xml:space="preserve">№ ____________ БЕНЕФИЦИАРА в ______________ </w:t>
      </w:r>
      <w:r w:rsidRPr="00D9215B">
        <w:rPr>
          <w:i/>
          <w:sz w:val="22"/>
          <w:szCs w:val="22"/>
        </w:rPr>
        <w:t>(реквизиты Банка БЕНЕФИЦИАРА)</w:t>
      </w:r>
      <w:r w:rsidRPr="00D9215B">
        <w:rPr>
          <w:sz w:val="22"/>
          <w:szCs w:val="22"/>
        </w:rPr>
        <w:t xml:space="preserve">, если другой счет БЕНЕФИЦИАРА не будет указан в письменном требовании БЕНЕФИЦИАРА о совершении платежа по настоящей гарантии. </w:t>
      </w:r>
    </w:p>
    <w:p w:rsidR="003A7BDA" w:rsidRPr="00D9215B" w:rsidRDefault="003A7BDA" w:rsidP="003A7BDA">
      <w:pPr>
        <w:spacing w:after="120"/>
        <w:ind w:firstLine="720"/>
        <w:jc w:val="both"/>
        <w:rPr>
          <w:sz w:val="22"/>
          <w:szCs w:val="22"/>
        </w:rPr>
      </w:pPr>
      <w:r w:rsidRPr="00D9215B">
        <w:rPr>
          <w:sz w:val="22"/>
          <w:szCs w:val="22"/>
        </w:rPr>
        <w:t>ГАРАНТ считается исполнившим свои обязательства по выплате денежных средств с момента поступления денежных средств на счет БЕНЕФИЦИРА в объеме, указанном в соответствующем письменном требовании БЕНЕФИЦИАРА.</w:t>
      </w:r>
    </w:p>
    <w:p w:rsidR="003A7BDA" w:rsidRPr="00D9215B" w:rsidRDefault="003A7BDA" w:rsidP="003A7BDA">
      <w:pPr>
        <w:spacing w:after="120"/>
        <w:ind w:firstLine="720"/>
        <w:jc w:val="both"/>
        <w:rPr>
          <w:sz w:val="22"/>
          <w:szCs w:val="22"/>
        </w:rPr>
      </w:pPr>
      <w:r w:rsidRPr="00D9215B">
        <w:rPr>
          <w:sz w:val="22"/>
          <w:szCs w:val="22"/>
        </w:rPr>
        <w:t>Обязательства ГАРАНТА по настоящей гарантии будут уменьшены на любую сумму, уплаченную по настоящей гарантии.</w:t>
      </w:r>
    </w:p>
    <w:p w:rsidR="003A7BDA" w:rsidRPr="00D9215B" w:rsidRDefault="003A7BDA" w:rsidP="003A7BDA">
      <w:pPr>
        <w:spacing w:after="120"/>
        <w:ind w:firstLine="720"/>
        <w:jc w:val="both"/>
        <w:rPr>
          <w:sz w:val="22"/>
          <w:szCs w:val="22"/>
        </w:rPr>
      </w:pPr>
      <w:r w:rsidRPr="00D9215B">
        <w:rPr>
          <w:sz w:val="22"/>
          <w:szCs w:val="22"/>
        </w:rPr>
        <w:t>В случае невыполнения ГАРАНТОМ своей обязанности, вытекающей из настоящей гарантии, он обязан уплатить БЕНЕФИЦИАРУ пени за просрочку платежа в размере 0,1 процента от суммы просроченного платежа за каждый день просрочки. Уплата пени не освобождает ГАРАНТА от исполнения обязательства по гарантии.</w:t>
      </w:r>
    </w:p>
    <w:p w:rsidR="003A7BDA" w:rsidRPr="00D9215B" w:rsidRDefault="000E5C52" w:rsidP="003A7BDA">
      <w:pPr>
        <w:spacing w:after="120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179069</wp:posOffset>
                </wp:positionH>
                <wp:positionV relativeFrom="paragraph">
                  <wp:posOffset>381000</wp:posOffset>
                </wp:positionV>
                <wp:extent cx="5715000" cy="1222324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 rot="19980000">
                          <a:off x="0" y="0"/>
                          <a:ext cx="5715000" cy="122232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5C52" w:rsidRDefault="000E5C52" w:rsidP="000E5C52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14.1pt;margin-top:30pt;width:450pt;height:96.25pt;rotation:-27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" filled="f" stroked="f">
                <o:lock v:ext="edit" aspectratio="t" shapetype="t"/>
                <v:textbox>
                  <w:txbxContent>
                    <w:p w:rsidR="000E5C52" w:rsidRDefault="000E5C52" w:rsidP="000E5C52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rFonts w:ascii="Tahoma" w:eastAsia="Tahoma" w:hAnsi="Tahoma" w:cs="Tahom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3A7BDA" w:rsidRPr="00D9215B">
        <w:rPr>
          <w:sz w:val="22"/>
          <w:szCs w:val="22"/>
        </w:rPr>
        <w:t xml:space="preserve">Настоящая гарантия действует с «___» _____________ 20__ г. до «___» ___________20__ г. включительно. </w:t>
      </w:r>
    </w:p>
    <w:p w:rsidR="003A7BDA" w:rsidRPr="00D9215B" w:rsidRDefault="003A7BDA" w:rsidP="003A7BDA">
      <w:pPr>
        <w:pStyle w:val="a6"/>
        <w:spacing w:after="120"/>
        <w:ind w:left="0" w:firstLine="708"/>
        <w:rPr>
          <w:sz w:val="22"/>
          <w:szCs w:val="22"/>
        </w:rPr>
      </w:pPr>
      <w:r w:rsidRPr="00D9215B">
        <w:rPr>
          <w:sz w:val="22"/>
          <w:szCs w:val="22"/>
        </w:rPr>
        <w:t xml:space="preserve">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ГАРАНТА.  </w:t>
      </w:r>
    </w:p>
    <w:p w:rsidR="003A7BDA" w:rsidRPr="00D9215B" w:rsidRDefault="003A7BDA" w:rsidP="003A7BDA">
      <w:pPr>
        <w:pStyle w:val="a6"/>
        <w:spacing w:after="120"/>
        <w:ind w:left="0" w:firstLine="708"/>
        <w:rPr>
          <w:sz w:val="22"/>
          <w:szCs w:val="22"/>
        </w:rPr>
      </w:pPr>
      <w:r w:rsidRPr="00D9215B">
        <w:rPr>
          <w:sz w:val="22"/>
          <w:szCs w:val="22"/>
        </w:rPr>
        <w:t>Настоящая гарантия может быть изменена ГАРАНТОМ без согласия БЕНЕФИЦИАРА исключительно в части увеличения суммы и/или увеличения (продления) срока действия гарантии.</w:t>
      </w:r>
    </w:p>
    <w:p w:rsidR="003A7BDA" w:rsidRPr="00D9215B" w:rsidRDefault="003A7BDA" w:rsidP="003A7BDA">
      <w:pPr>
        <w:pStyle w:val="a6"/>
        <w:spacing w:after="120"/>
        <w:ind w:left="0" w:firstLine="708"/>
        <w:rPr>
          <w:sz w:val="22"/>
          <w:szCs w:val="22"/>
        </w:rPr>
      </w:pPr>
      <w:r w:rsidRPr="00D9215B">
        <w:rPr>
          <w:sz w:val="22"/>
          <w:szCs w:val="22"/>
        </w:rPr>
        <w:t xml:space="preserve">Вышеуказанные изменения вступают в силу с календарной даты, указанной в тексте таких изменений. </w:t>
      </w:r>
    </w:p>
    <w:p w:rsidR="003A7BDA" w:rsidRPr="00D9215B" w:rsidRDefault="003A7BDA" w:rsidP="003A7BDA">
      <w:pPr>
        <w:pStyle w:val="a6"/>
        <w:spacing w:after="120"/>
        <w:ind w:left="0" w:firstLine="708"/>
        <w:rPr>
          <w:color w:val="000000"/>
          <w:sz w:val="22"/>
          <w:szCs w:val="22"/>
        </w:rPr>
      </w:pPr>
      <w:r w:rsidRPr="00D9215B">
        <w:rPr>
          <w:color w:val="000000"/>
          <w:sz w:val="22"/>
          <w:szCs w:val="22"/>
        </w:rPr>
        <w:t>Иные условия гарантии могут быть изменены при условии получения ГАРАНТОМ письменного согласия БЕНЕФИЦИАРА. Данные изменения вступают в силу с даты получения письменного согласия БЕНЕФИЦИАРА.</w:t>
      </w:r>
    </w:p>
    <w:p w:rsidR="003A7BDA" w:rsidRPr="00D9215B" w:rsidRDefault="003A7BDA" w:rsidP="003A7BDA">
      <w:pPr>
        <w:pStyle w:val="a6"/>
        <w:spacing w:after="120"/>
        <w:ind w:left="0" w:firstLine="708"/>
        <w:rPr>
          <w:sz w:val="22"/>
          <w:szCs w:val="22"/>
        </w:rPr>
      </w:pPr>
      <w:r w:rsidRPr="00D9215B">
        <w:rPr>
          <w:sz w:val="22"/>
          <w:szCs w:val="22"/>
        </w:rPr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__________________</w:t>
      </w:r>
      <w:r w:rsidRPr="00D9215B">
        <w:rPr>
          <w:rStyle w:val="a5"/>
          <w:sz w:val="22"/>
          <w:szCs w:val="22"/>
        </w:rPr>
        <w:footnoteReference w:id="3"/>
      </w:r>
      <w:r w:rsidRPr="00D9215B">
        <w:rPr>
          <w:sz w:val="22"/>
          <w:szCs w:val="22"/>
        </w:rPr>
        <w:t>.</w:t>
      </w:r>
    </w:p>
    <w:p w:rsidR="003A7BDA" w:rsidRPr="00D9215B" w:rsidRDefault="003A7BDA" w:rsidP="003A7BDA">
      <w:pPr>
        <w:pStyle w:val="a6"/>
        <w:spacing w:after="120"/>
        <w:ind w:left="0" w:firstLine="708"/>
        <w:rPr>
          <w:sz w:val="22"/>
          <w:szCs w:val="22"/>
        </w:rPr>
      </w:pPr>
      <w:r w:rsidRPr="00D9215B">
        <w:rPr>
          <w:sz w:val="22"/>
          <w:szCs w:val="22"/>
        </w:rPr>
        <w:t>ГАРАНТ направляет в бюро кредитных историй информацию о ПРИНЦИПАЛЕ, предусмотренную статьей 4 Федерального закона от 30.12.2004 № 218-ФЗ «О кредитных историях».</w:t>
      </w:r>
    </w:p>
    <w:p w:rsidR="000E5C52" w:rsidRPr="00353377" w:rsidRDefault="000E5C52" w:rsidP="000E5C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377">
        <w:rPr>
          <w:b/>
        </w:rPr>
        <w:t>ОБРАЗЕЦ СОГЛАСОВАЛИ:</w:t>
      </w:r>
    </w:p>
    <w:p w:rsidR="000E5C52" w:rsidRPr="00353377" w:rsidRDefault="000E5C52" w:rsidP="000E5C52">
      <w:pPr>
        <w:widowControl w:val="0"/>
        <w:tabs>
          <w:tab w:val="left" w:pos="5529"/>
        </w:tabs>
        <w:autoSpaceDE w:val="0"/>
        <w:autoSpaceDN w:val="0"/>
        <w:adjustRightInd w:val="0"/>
      </w:pPr>
    </w:p>
    <w:tbl>
      <w:tblPr>
        <w:tblW w:w="10281" w:type="dxa"/>
        <w:tblLook w:val="00A0" w:firstRow="1" w:lastRow="0" w:firstColumn="1" w:lastColumn="0" w:noHBand="0" w:noVBand="0"/>
      </w:tblPr>
      <w:tblGrid>
        <w:gridCol w:w="5495"/>
        <w:gridCol w:w="4786"/>
      </w:tblGrid>
      <w:tr w:rsidR="000E5C52" w:rsidRPr="00353377" w:rsidTr="00611942">
        <w:tc>
          <w:tcPr>
            <w:tcW w:w="5495" w:type="dxa"/>
          </w:tcPr>
          <w:p w:rsidR="000E5C52" w:rsidRPr="00353377" w:rsidRDefault="000E5C52" w:rsidP="00611942">
            <w:pPr>
              <w:rPr>
                <w:b/>
              </w:rPr>
            </w:pPr>
            <w:r>
              <w:rPr>
                <w:b/>
              </w:rPr>
              <w:t>Поставщик</w:t>
            </w:r>
            <w:r w:rsidRPr="00353377">
              <w:rPr>
                <w:b/>
              </w:rPr>
              <w:t>:</w:t>
            </w:r>
          </w:p>
          <w:p w:rsidR="000E5C52" w:rsidRPr="00353377" w:rsidRDefault="000E5C52" w:rsidP="00611942">
            <w:pPr>
              <w:rPr>
                <w:b/>
              </w:rPr>
            </w:pPr>
          </w:p>
          <w:p w:rsidR="000E5C52" w:rsidRPr="00353377" w:rsidRDefault="000E5C52" w:rsidP="00611942">
            <w:pPr>
              <w:rPr>
                <w:b/>
              </w:rPr>
            </w:pPr>
            <w:r w:rsidRPr="00353377">
              <w:rPr>
                <w:b/>
              </w:rPr>
              <w:t>Генеральный директор</w:t>
            </w:r>
          </w:p>
          <w:p w:rsidR="000E5C52" w:rsidRPr="00353377" w:rsidRDefault="000E5C52" w:rsidP="00611942">
            <w:pPr>
              <w:rPr>
                <w:b/>
              </w:rPr>
            </w:pPr>
            <w:r w:rsidRPr="00353377">
              <w:rPr>
                <w:b/>
              </w:rPr>
              <w:t>АО «</w:t>
            </w:r>
            <w:proofErr w:type="spellStart"/>
            <w:r w:rsidRPr="00353377">
              <w:rPr>
                <w:b/>
              </w:rPr>
              <w:t>Норильсктрансгаз</w:t>
            </w:r>
            <w:proofErr w:type="spellEnd"/>
            <w:r w:rsidRPr="00353377">
              <w:rPr>
                <w:b/>
              </w:rPr>
              <w:t>»</w:t>
            </w:r>
          </w:p>
        </w:tc>
        <w:tc>
          <w:tcPr>
            <w:tcW w:w="4786" w:type="dxa"/>
          </w:tcPr>
          <w:p w:rsidR="000E5C52" w:rsidRPr="00353377" w:rsidRDefault="000E5C52" w:rsidP="00611942">
            <w:pPr>
              <w:rPr>
                <w:b/>
              </w:rPr>
            </w:pPr>
            <w:r>
              <w:rPr>
                <w:b/>
              </w:rPr>
              <w:t>Покупатель</w:t>
            </w:r>
            <w:r w:rsidRPr="00353377">
              <w:rPr>
                <w:b/>
              </w:rPr>
              <w:t>:</w:t>
            </w:r>
          </w:p>
          <w:p w:rsidR="000E5C52" w:rsidRPr="00353377" w:rsidRDefault="000E5C52" w:rsidP="00611942">
            <w:pPr>
              <w:rPr>
                <w:b/>
              </w:rPr>
            </w:pPr>
          </w:p>
        </w:tc>
      </w:tr>
      <w:tr w:rsidR="000E5C52" w:rsidRPr="00353377" w:rsidTr="00611942">
        <w:tc>
          <w:tcPr>
            <w:tcW w:w="5495" w:type="dxa"/>
          </w:tcPr>
          <w:p w:rsidR="000E5C52" w:rsidRPr="00353377" w:rsidRDefault="000E5C52" w:rsidP="00611942">
            <w:pPr>
              <w:rPr>
                <w:b/>
              </w:rPr>
            </w:pPr>
          </w:p>
          <w:p w:rsidR="000E5C52" w:rsidRPr="00353377" w:rsidRDefault="000E5C52" w:rsidP="00611942">
            <w:pPr>
              <w:rPr>
                <w:b/>
              </w:rPr>
            </w:pPr>
          </w:p>
          <w:p w:rsidR="000E5C52" w:rsidRPr="00353377" w:rsidRDefault="000E5C52" w:rsidP="00611942">
            <w:pPr>
              <w:rPr>
                <w:b/>
              </w:rPr>
            </w:pPr>
            <w:r w:rsidRPr="00353377">
              <w:rPr>
                <w:b/>
              </w:rPr>
              <w:t>__________________ М.И. Шилыковский</w:t>
            </w:r>
          </w:p>
          <w:p w:rsidR="000E5C52" w:rsidRPr="00353377" w:rsidRDefault="000E5C52" w:rsidP="00611942">
            <w:pPr>
              <w:rPr>
                <w:b/>
              </w:rPr>
            </w:pPr>
            <w:r w:rsidRPr="00353377">
              <w:rPr>
                <w:b/>
              </w:rPr>
              <w:t>МП</w:t>
            </w:r>
          </w:p>
        </w:tc>
        <w:tc>
          <w:tcPr>
            <w:tcW w:w="4786" w:type="dxa"/>
          </w:tcPr>
          <w:p w:rsidR="000E5C52" w:rsidRPr="00353377" w:rsidRDefault="000E5C52" w:rsidP="00611942">
            <w:pPr>
              <w:rPr>
                <w:b/>
              </w:rPr>
            </w:pPr>
          </w:p>
          <w:p w:rsidR="000E5C52" w:rsidRPr="00353377" w:rsidRDefault="000E5C52" w:rsidP="00611942">
            <w:pPr>
              <w:rPr>
                <w:b/>
              </w:rPr>
            </w:pPr>
          </w:p>
          <w:p w:rsidR="000E5C52" w:rsidRPr="00353377" w:rsidRDefault="000E5C52" w:rsidP="00611942">
            <w:pPr>
              <w:rPr>
                <w:b/>
              </w:rPr>
            </w:pPr>
            <w:r>
              <w:rPr>
                <w:b/>
              </w:rPr>
              <w:t>_____________________/_______________/</w:t>
            </w:r>
          </w:p>
          <w:p w:rsidR="000E5C52" w:rsidRPr="00353377" w:rsidRDefault="000E5C52" w:rsidP="00611942">
            <w:pPr>
              <w:rPr>
                <w:b/>
              </w:rPr>
            </w:pPr>
            <w:r w:rsidRPr="00353377">
              <w:rPr>
                <w:b/>
              </w:rPr>
              <w:t>МП</w:t>
            </w:r>
          </w:p>
        </w:tc>
      </w:tr>
    </w:tbl>
    <w:p w:rsidR="00BF7716" w:rsidRPr="003A7BDA" w:rsidRDefault="000E5C52" w:rsidP="003A7BDA">
      <w:pPr>
        <w:spacing w:after="160"/>
        <w:rPr>
          <w:bCs/>
          <w:sz w:val="22"/>
          <w:szCs w:val="22"/>
        </w:rPr>
      </w:pPr>
      <w:bookmarkStart w:id="0" w:name="_GoBack"/>
      <w:bookmarkEnd w:id="0"/>
    </w:p>
    <w:sectPr w:rsidR="00BF7716" w:rsidRPr="003A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DA" w:rsidRDefault="003A7BDA" w:rsidP="003A7BDA">
      <w:r>
        <w:separator/>
      </w:r>
    </w:p>
  </w:endnote>
  <w:endnote w:type="continuationSeparator" w:id="0">
    <w:p w:rsidR="003A7BDA" w:rsidRDefault="003A7BDA" w:rsidP="003A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DA" w:rsidRDefault="003A7BDA" w:rsidP="003A7BDA">
      <w:r>
        <w:separator/>
      </w:r>
    </w:p>
  </w:footnote>
  <w:footnote w:type="continuationSeparator" w:id="0">
    <w:p w:rsidR="003A7BDA" w:rsidRDefault="003A7BDA" w:rsidP="003A7BDA">
      <w:r>
        <w:continuationSeparator/>
      </w:r>
    </w:p>
  </w:footnote>
  <w:footnote w:id="1">
    <w:p w:rsidR="003A7BDA" w:rsidRPr="00BC4578" w:rsidRDefault="003A7BDA" w:rsidP="003A7BDA">
      <w:pPr>
        <w:pStyle w:val="a3"/>
        <w:jc w:val="both"/>
        <w:rPr>
          <w:sz w:val="18"/>
          <w:szCs w:val="18"/>
        </w:rPr>
      </w:pPr>
      <w:r w:rsidRPr="00BC4578">
        <w:rPr>
          <w:rStyle w:val="a5"/>
          <w:sz w:val="18"/>
          <w:szCs w:val="18"/>
        </w:rPr>
        <w:footnoteRef/>
      </w:r>
      <w:r w:rsidRPr="00BC4578">
        <w:rPr>
          <w:sz w:val="18"/>
          <w:szCs w:val="18"/>
        </w:rPr>
        <w:t xml:space="preserve"> Текст, ограниченный квадратными скобками, включается или исключается из гарантии по усмотрению ГАРАНТА.</w:t>
      </w:r>
    </w:p>
  </w:footnote>
  <w:footnote w:id="2">
    <w:p w:rsidR="003A7BDA" w:rsidRPr="00DC558A" w:rsidRDefault="003A7BDA" w:rsidP="003A7BDA">
      <w:pPr>
        <w:pStyle w:val="a3"/>
        <w:jc w:val="both"/>
        <w:rPr>
          <w:sz w:val="18"/>
          <w:szCs w:val="18"/>
        </w:rPr>
      </w:pPr>
      <w:r w:rsidRPr="00BC4578">
        <w:rPr>
          <w:rStyle w:val="a5"/>
          <w:sz w:val="18"/>
          <w:szCs w:val="18"/>
        </w:rPr>
        <w:footnoteRef/>
      </w:r>
      <w:r w:rsidRPr="00BC4578">
        <w:rPr>
          <w:sz w:val="18"/>
          <w:szCs w:val="18"/>
        </w:rPr>
        <w:t xml:space="preserve"> Текст, ограниченный квадратными скобками, включается или исключается из гарантии по усмотрению ГАРАНТА.</w:t>
      </w:r>
    </w:p>
  </w:footnote>
  <w:footnote w:id="3">
    <w:p w:rsidR="003A7BDA" w:rsidRPr="00BC4578" w:rsidRDefault="003A7BDA" w:rsidP="003A7BDA">
      <w:pPr>
        <w:pStyle w:val="a3"/>
        <w:jc w:val="both"/>
        <w:rPr>
          <w:sz w:val="18"/>
          <w:szCs w:val="18"/>
        </w:rPr>
      </w:pPr>
      <w:r w:rsidRPr="00BC4578">
        <w:rPr>
          <w:rStyle w:val="a5"/>
          <w:sz w:val="18"/>
          <w:szCs w:val="18"/>
        </w:rPr>
        <w:footnoteRef/>
      </w:r>
      <w:r w:rsidRPr="00BC4578">
        <w:rPr>
          <w:sz w:val="18"/>
          <w:szCs w:val="18"/>
        </w:rPr>
        <w:t xml:space="preserve"> Для организаций-бенефициаров, входящих в Группу компаний «Норильский никель», зарегистрированных на территории Мурманской области, – Арбитражный суд Мурманской области.</w:t>
      </w:r>
    </w:p>
    <w:p w:rsidR="003A7BDA" w:rsidRPr="00BC4578" w:rsidRDefault="003A7BDA" w:rsidP="003A7BDA">
      <w:pPr>
        <w:pStyle w:val="a3"/>
        <w:jc w:val="both"/>
        <w:rPr>
          <w:sz w:val="18"/>
          <w:szCs w:val="18"/>
        </w:rPr>
      </w:pPr>
      <w:r w:rsidRPr="00BC4578">
        <w:rPr>
          <w:sz w:val="18"/>
          <w:szCs w:val="18"/>
        </w:rPr>
        <w:t>Для организаций-бенефициаров, входящих в Группу компаний «Норильский никель», зарегистрированных на территории Красноярского края, – Арбитражный суд Красноярского края.</w:t>
      </w:r>
    </w:p>
    <w:p w:rsidR="003A7BDA" w:rsidRDefault="003A7BDA" w:rsidP="003A7BDA">
      <w:pPr>
        <w:pStyle w:val="a3"/>
        <w:jc w:val="both"/>
      </w:pPr>
      <w:r w:rsidRPr="00BC4578">
        <w:rPr>
          <w:sz w:val="18"/>
          <w:szCs w:val="18"/>
        </w:rPr>
        <w:t>Для организаций-бенефициаров, входящих в Группу компаний «Норильский никель», зарегистрированных на территории иных субъектов Российской Федерации, – Арбитражный суд г. Москвы.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DA"/>
    <w:rsid w:val="000E5C52"/>
    <w:rsid w:val="003A7BDA"/>
    <w:rsid w:val="00730541"/>
    <w:rsid w:val="00F1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007B8"/>
  <w15:chartTrackingRefBased/>
  <w15:docId w15:val="{5997E42E-39FC-43CF-B8C6-E6211774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Car"/>
    <w:basedOn w:val="a"/>
    <w:link w:val="a4"/>
    <w:qFormat/>
    <w:rsid w:val="003A7BDA"/>
    <w:rPr>
      <w:sz w:val="20"/>
      <w:szCs w:val="20"/>
    </w:rPr>
  </w:style>
  <w:style w:type="character" w:customStyle="1" w:styleId="a4">
    <w:name w:val="Текст сноски Знак"/>
    <w:aliases w:val="Car Знак"/>
    <w:basedOn w:val="a0"/>
    <w:link w:val="a3"/>
    <w:rsid w:val="003A7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A7BDA"/>
    <w:rPr>
      <w:vertAlign w:val="superscript"/>
    </w:rPr>
  </w:style>
  <w:style w:type="paragraph" w:styleId="a6">
    <w:name w:val="Body Text Indent"/>
    <w:basedOn w:val="a"/>
    <w:link w:val="a7"/>
    <w:rsid w:val="003A7BDA"/>
    <w:pPr>
      <w:ind w:left="720"/>
      <w:jc w:val="both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3A7BD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E5C5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НорНикель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Ольга Владимировна</dc:creator>
  <cp:keywords/>
  <dc:description/>
  <cp:lastModifiedBy>Волкова Марина Александровна</cp:lastModifiedBy>
  <cp:revision>2</cp:revision>
  <dcterms:created xsi:type="dcterms:W3CDTF">2022-12-28T11:14:00Z</dcterms:created>
  <dcterms:modified xsi:type="dcterms:W3CDTF">2023-06-13T07:38:00Z</dcterms:modified>
</cp:coreProperties>
</file>